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E" w:rsidRDefault="0038098E"/>
    <w:p w:rsidR="0038098E" w:rsidRDefault="004E2C0C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38098E" w:rsidRDefault="004E2C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</w:rPr>
        <w:t>浙江银晖生态建设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38098E" w:rsidRDefault="004E2C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1E34CC" w:rsidRPr="001E34CC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38098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张志永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</w:tr>
      <w:tr w:rsidR="0038098E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132423197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5516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农田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</w:t>
            </w:r>
          </w:p>
        </w:tc>
      </w:tr>
    </w:tbl>
    <w:p w:rsidR="0038098E" w:rsidRDefault="004E2C0C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38098E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38098E" w:rsidRDefault="004E2C0C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38098E">
        <w:trPr>
          <w:trHeight w:val="14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南水北调东线第一期工程</w:t>
            </w:r>
            <w:r>
              <w:rPr>
                <w:rFonts w:ascii="仿宋_GB2312" w:hint="eastAsia"/>
                <w:sz w:val="22"/>
              </w:rPr>
              <w:t>-</w:t>
            </w:r>
            <w:r>
              <w:rPr>
                <w:rFonts w:ascii="仿宋_GB2312" w:hint="eastAsia"/>
                <w:sz w:val="22"/>
              </w:rPr>
              <w:t>引黄济青济南市区段（第一批）济洛路</w:t>
            </w:r>
            <w:r>
              <w:rPr>
                <w:rFonts w:ascii="仿宋_GB2312" w:hint="eastAsia"/>
                <w:sz w:val="22"/>
              </w:rPr>
              <w:t>-</w:t>
            </w:r>
            <w:r>
              <w:rPr>
                <w:rFonts w:ascii="仿宋_GB2312" w:hint="eastAsia"/>
                <w:sz w:val="22"/>
              </w:rPr>
              <w:t>洪家园桥输水暗涵工程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0"/>
              </w:rPr>
              <w:t>工程总造价</w:t>
            </w:r>
            <w:r>
              <w:rPr>
                <w:rFonts w:ascii="仿宋_GB2312" w:hint="eastAsia"/>
                <w:sz w:val="20"/>
              </w:rPr>
              <w:t>15939.9</w:t>
            </w:r>
            <w:r>
              <w:rPr>
                <w:rFonts w:ascii="仿宋_GB2312" w:hint="eastAsia"/>
                <w:sz w:val="20"/>
              </w:rPr>
              <w:t>万元，土方开挖</w:t>
            </w:r>
            <w:r>
              <w:rPr>
                <w:rFonts w:ascii="仿宋_GB2312" w:hint="eastAsia"/>
                <w:sz w:val="20"/>
              </w:rPr>
              <w:t>304432</w:t>
            </w:r>
            <w:r>
              <w:rPr>
                <w:rFonts w:ascii="仿宋_GB2312" w:hint="eastAsia"/>
                <w:sz w:val="20"/>
              </w:rPr>
              <w:t>立方米，混凝土</w:t>
            </w:r>
            <w:r>
              <w:rPr>
                <w:rFonts w:ascii="仿宋_GB2312" w:hint="eastAsia"/>
                <w:sz w:val="20"/>
              </w:rPr>
              <w:t>56400</w:t>
            </w:r>
            <w:r>
              <w:rPr>
                <w:rFonts w:ascii="仿宋_GB2312" w:hint="eastAsia"/>
                <w:sz w:val="20"/>
              </w:rPr>
              <w:t>立方米</w:t>
            </w:r>
            <w:r>
              <w:rPr>
                <w:rFonts w:ascii="仿宋_GB2312" w:hint="eastAsia"/>
                <w:sz w:val="20"/>
              </w:rPr>
              <w:t>.</w:t>
            </w:r>
            <w:r>
              <w:rPr>
                <w:rFonts w:ascii="仿宋_GB2312" w:hint="eastAsia"/>
                <w:sz w:val="20"/>
              </w:rPr>
              <w:t>，钢筋</w:t>
            </w:r>
            <w:r>
              <w:rPr>
                <w:rFonts w:ascii="仿宋_GB2312" w:hint="eastAsia"/>
                <w:sz w:val="20"/>
              </w:rPr>
              <w:t>3873</w:t>
            </w:r>
            <w:r>
              <w:rPr>
                <w:rFonts w:ascii="仿宋_GB2312" w:hint="eastAsia"/>
                <w:sz w:val="20"/>
              </w:rPr>
              <w:t>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山东济南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2010.10.28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2012.03.24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山东水利工程总公司水利水电工程施工总承包壹级</w:t>
            </w:r>
          </w:p>
        </w:tc>
      </w:tr>
      <w:tr w:rsidR="0038098E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南水北调东线第一期工程南四湖</w:t>
            </w:r>
            <w:r>
              <w:rPr>
                <w:rFonts w:ascii="仿宋_GB2312" w:hint="eastAsia"/>
                <w:sz w:val="22"/>
              </w:rPr>
              <w:t>-</w:t>
            </w:r>
            <w:r>
              <w:rPr>
                <w:rFonts w:ascii="仿宋_GB2312" w:hint="eastAsia"/>
                <w:sz w:val="22"/>
              </w:rPr>
              <w:t>东平湖输水与航道结合工程梁济运河段输水航道工程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工程总造价</w:t>
            </w:r>
            <w:r>
              <w:rPr>
                <w:rFonts w:ascii="仿宋_GB2312" w:hint="eastAsia"/>
                <w:sz w:val="22"/>
              </w:rPr>
              <w:t>12866.98</w:t>
            </w:r>
            <w:r>
              <w:rPr>
                <w:rFonts w:ascii="仿宋_GB2312" w:hint="eastAsia"/>
                <w:sz w:val="22"/>
              </w:rPr>
              <w:t>万元，土方开挖</w:t>
            </w:r>
            <w:r>
              <w:rPr>
                <w:rFonts w:ascii="仿宋_GB2312" w:hint="eastAsia"/>
                <w:sz w:val="22"/>
              </w:rPr>
              <w:t>206</w:t>
            </w:r>
            <w:r>
              <w:rPr>
                <w:rFonts w:ascii="仿宋_GB2312" w:hint="eastAsia"/>
                <w:sz w:val="22"/>
              </w:rPr>
              <w:t>万立方米，钢筋</w:t>
            </w:r>
            <w:r>
              <w:rPr>
                <w:rFonts w:ascii="仿宋_GB2312" w:hint="eastAsia"/>
                <w:sz w:val="22"/>
              </w:rPr>
              <w:t>3848</w:t>
            </w:r>
            <w:r>
              <w:rPr>
                <w:rFonts w:ascii="仿宋_GB2312" w:hint="eastAsia"/>
                <w:sz w:val="22"/>
              </w:rPr>
              <w:t>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山东济宁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2010.12 .11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2013.03.23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山东水利工程总公司水利水电工程施工总承包壹级</w:t>
            </w:r>
          </w:p>
        </w:tc>
      </w:tr>
    </w:tbl>
    <w:p w:rsidR="0038098E" w:rsidRDefault="0038098E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38098E" w:rsidRDefault="0038098E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38098E" w:rsidRDefault="004E2C0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884"/>
        <w:gridCol w:w="1346"/>
        <w:gridCol w:w="1458"/>
        <w:gridCol w:w="2220"/>
      </w:tblGrid>
      <w:tr w:rsidR="0038098E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38098E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陈燕</w:t>
            </w:r>
          </w:p>
        </w:tc>
        <w:tc>
          <w:tcPr>
            <w:tcW w:w="2884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339005198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5322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38098E" w:rsidRDefault="004E2C0C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233171802684</w:t>
            </w:r>
          </w:p>
        </w:tc>
      </w:tr>
      <w:tr w:rsidR="0038098E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陈印</w:t>
            </w:r>
          </w:p>
        </w:tc>
        <w:tc>
          <w:tcPr>
            <w:tcW w:w="2884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330781199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5218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233161703060</w:t>
            </w:r>
          </w:p>
        </w:tc>
      </w:tr>
      <w:tr w:rsidR="0038098E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邓海寻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430521199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0499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233171802884</w:t>
            </w:r>
          </w:p>
        </w:tc>
      </w:tr>
      <w:tr w:rsidR="0038098E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姜继东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330127199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4318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233161611748</w:t>
            </w:r>
          </w:p>
        </w:tc>
      </w:tr>
      <w:tr w:rsidR="0038098E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解克宇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411425198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4516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233171802715</w:t>
            </w:r>
          </w:p>
        </w:tc>
      </w:tr>
      <w:tr w:rsidR="0038098E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6</w:t>
            </w:r>
          </w:p>
        </w:tc>
        <w:tc>
          <w:tcPr>
            <w:tcW w:w="1346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孙碧虹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330104199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3067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233161703061</w:t>
            </w:r>
          </w:p>
        </w:tc>
      </w:tr>
      <w:tr w:rsidR="0038098E">
        <w:trPr>
          <w:cantSplit/>
          <w:trHeight w:hRule="exact" w:val="467"/>
          <w:jc w:val="center"/>
        </w:trPr>
        <w:tc>
          <w:tcPr>
            <w:tcW w:w="769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杨曼曼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341223199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1720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233171802793</w:t>
            </w:r>
          </w:p>
        </w:tc>
      </w:tr>
      <w:tr w:rsidR="0038098E">
        <w:trPr>
          <w:cantSplit/>
          <w:trHeight w:hRule="exact" w:val="467"/>
          <w:jc w:val="center"/>
        </w:trPr>
        <w:tc>
          <w:tcPr>
            <w:tcW w:w="769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张辉辉</w:t>
            </w:r>
          </w:p>
        </w:tc>
        <w:tc>
          <w:tcPr>
            <w:tcW w:w="2884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410306198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0512</w:t>
            </w:r>
          </w:p>
        </w:tc>
        <w:tc>
          <w:tcPr>
            <w:tcW w:w="1346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38098E" w:rsidRDefault="0038098E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38098E" w:rsidRDefault="004E2C0C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/>
                <w:sz w:val="22"/>
              </w:rPr>
              <w:t>233161603351 132423197811155516</w:t>
            </w:r>
          </w:p>
        </w:tc>
      </w:tr>
    </w:tbl>
    <w:p w:rsidR="0038098E" w:rsidRDefault="0038098E">
      <w:pPr>
        <w:jc w:val="center"/>
        <w:rPr>
          <w:b/>
          <w:bCs/>
          <w:sz w:val="32"/>
          <w:szCs w:val="32"/>
        </w:rPr>
      </w:pPr>
    </w:p>
    <w:p w:rsidR="0038098E" w:rsidRDefault="004E2C0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38098E" w:rsidRDefault="0038098E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38098E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38098E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46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柴建娟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330104198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2745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50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范利花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332527197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6226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电力工程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刘光标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422302198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031X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毛成钧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330823197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0012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法学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倪彤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321281198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0359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电力系统及自动化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spacing w:line="50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王小飞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330823198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1938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水利施工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王欣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330825197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371X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工程管理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叶茹儿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330723197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4129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水利工程管理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叶伟伟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330501198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3036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工程造价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38098E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张志永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ind w:firstLineChars="100" w:firstLine="180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132423197</w:t>
            </w:r>
            <w:r>
              <w:rPr>
                <w:rFonts w:ascii="仿宋_GB2312" w:hAnsi="宋体" w:hint="eastAsia"/>
                <w:kern w:val="0"/>
                <w:sz w:val="22"/>
              </w:rPr>
              <w:t>*****</w:t>
            </w:r>
            <w:bookmarkStart w:id="0" w:name="_GoBack"/>
            <w:bookmarkEnd w:id="0"/>
            <w:r>
              <w:rPr>
                <w:rFonts w:ascii="仿宋_GB2312" w:hAnsi="宋体"/>
                <w:kern w:val="0"/>
                <w:sz w:val="22"/>
              </w:rPr>
              <w:t>5516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水利水电工程技术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农田水利工程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8E" w:rsidRDefault="004E2C0C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</w:tbl>
    <w:p w:rsidR="0038098E" w:rsidRDefault="0038098E">
      <w:pPr>
        <w:rPr>
          <w:rFonts w:ascii="仿宋" w:eastAsia="仿宋" w:hAnsi="仿宋"/>
          <w:sz w:val="24"/>
        </w:rPr>
      </w:pPr>
    </w:p>
    <w:sectPr w:rsidR="0038098E" w:rsidSect="0038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0C" w:rsidRDefault="004E2C0C" w:rsidP="001E34CC">
      <w:r>
        <w:separator/>
      </w:r>
    </w:p>
  </w:endnote>
  <w:endnote w:type="continuationSeparator" w:id="1">
    <w:p w:rsidR="004E2C0C" w:rsidRDefault="004E2C0C" w:rsidP="001E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0C" w:rsidRDefault="004E2C0C" w:rsidP="001E34CC">
      <w:r>
        <w:separator/>
      </w:r>
    </w:p>
  </w:footnote>
  <w:footnote w:type="continuationSeparator" w:id="1">
    <w:p w:rsidR="004E2C0C" w:rsidRDefault="004E2C0C" w:rsidP="001E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102A58"/>
    <w:rsid w:val="001120BC"/>
    <w:rsid w:val="001D1AE4"/>
    <w:rsid w:val="001E34CC"/>
    <w:rsid w:val="001E7DC5"/>
    <w:rsid w:val="0038098E"/>
    <w:rsid w:val="0045281C"/>
    <w:rsid w:val="004E2C0C"/>
    <w:rsid w:val="005F57E4"/>
    <w:rsid w:val="00611C7F"/>
    <w:rsid w:val="009231A5"/>
    <w:rsid w:val="00C61BA2"/>
    <w:rsid w:val="00CB6F9A"/>
    <w:rsid w:val="4C821346"/>
    <w:rsid w:val="4DA90594"/>
    <w:rsid w:val="4FFD6EB5"/>
    <w:rsid w:val="532A6A34"/>
    <w:rsid w:val="548678D8"/>
    <w:rsid w:val="56763A07"/>
    <w:rsid w:val="56DB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8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8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809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8098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809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7</cp:revision>
  <dcterms:created xsi:type="dcterms:W3CDTF">2018-02-07T08:16:00Z</dcterms:created>
  <dcterms:modified xsi:type="dcterms:W3CDTF">2018-08-24T00:49:00Z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