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A" w:rsidRDefault="0023581A"/>
    <w:p w:rsidR="0023581A" w:rsidRDefault="002661F9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23581A" w:rsidRDefault="002661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</w:t>
      </w:r>
      <w:r>
        <w:rPr>
          <w:rFonts w:hint="eastAsia"/>
          <w:sz w:val="28"/>
          <w:szCs w:val="28"/>
        </w:rPr>
        <w:t>波杭州湾新区滨海</w:t>
      </w:r>
      <w:r>
        <w:rPr>
          <w:rFonts w:hint="eastAsia"/>
          <w:sz w:val="28"/>
          <w:szCs w:val="28"/>
        </w:rPr>
        <w:t>工程</w:t>
      </w:r>
      <w:r>
        <w:rPr>
          <w:rFonts w:hint="eastAsia"/>
          <w:sz w:val="28"/>
          <w:szCs w:val="28"/>
        </w:rPr>
        <w:t>建设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 xml:space="preserve"> </w:t>
      </w:r>
    </w:p>
    <w:p w:rsidR="0023581A" w:rsidRDefault="002661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</w:t>
      </w:r>
      <w:r w:rsidR="00422347">
        <w:rPr>
          <w:rFonts w:hint="eastAsia"/>
          <w:sz w:val="28"/>
          <w:szCs w:val="28"/>
        </w:rPr>
        <w:t>叁</w:t>
      </w:r>
      <w:r>
        <w:rPr>
          <w:rFonts w:hint="eastAsia"/>
          <w:sz w:val="28"/>
          <w:szCs w:val="28"/>
        </w:rPr>
        <w:t>级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16"/>
        <w:gridCol w:w="2355"/>
        <w:gridCol w:w="606"/>
        <w:gridCol w:w="1309"/>
        <w:gridCol w:w="2171"/>
        <w:gridCol w:w="1303"/>
      </w:tblGrid>
      <w:tr w:rsidR="0023581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施杰民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</w:tr>
      <w:tr w:rsidR="0023581A">
        <w:trPr>
          <w:trHeight w:val="657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330482198</w:t>
            </w:r>
            <w:r>
              <w:rPr>
                <w:rFonts w:ascii="仿宋" w:eastAsia="仿宋" w:hAnsi="仿宋"/>
                <w:b/>
                <w:kern w:val="28"/>
                <w:position w:val="-40"/>
                <w:sz w:val="24"/>
              </w:rPr>
              <w:t>*****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42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本科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水利水电</w:t>
            </w:r>
          </w:p>
        </w:tc>
      </w:tr>
    </w:tbl>
    <w:p w:rsidR="0023581A" w:rsidRDefault="002661F9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9"/>
        <w:gridCol w:w="1762"/>
        <w:gridCol w:w="1388"/>
        <w:gridCol w:w="1050"/>
        <w:gridCol w:w="1314"/>
        <w:gridCol w:w="1620"/>
        <w:gridCol w:w="1457"/>
      </w:tblGrid>
      <w:tr w:rsidR="0023581A">
        <w:trPr>
          <w:trHeight w:val="12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23581A" w:rsidRDefault="002661F9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23581A" w:rsidRDefault="002661F9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23581A" w:rsidRDefault="002661F9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23581A">
        <w:trPr>
          <w:trHeight w:val="14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平湖市林埭镇农跃圩区工程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新建堤防</w:t>
            </w:r>
            <w:r>
              <w:rPr>
                <w:rFonts w:ascii="仿宋" w:eastAsia="仿宋" w:hAnsi="仿宋" w:hint="eastAsia"/>
                <w:sz w:val="24"/>
              </w:rPr>
              <w:t>7081.36</w:t>
            </w:r>
            <w:r>
              <w:rPr>
                <w:rFonts w:ascii="仿宋" w:eastAsia="仿宋" w:hAnsi="仿宋" w:hint="eastAsia"/>
                <w:sz w:val="24"/>
              </w:rPr>
              <w:t>米，闸站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座，其中钟福桥港水闸过闸流</w:t>
            </w:r>
            <w:r>
              <w:rPr>
                <w:rFonts w:ascii="仿宋" w:eastAsia="仿宋" w:hAnsi="仿宋" w:hint="eastAsia"/>
                <w:sz w:val="24"/>
              </w:rPr>
              <w:t>60.3M3/S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平湖市林埭镇陈匠行政村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2014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18</w:t>
            </w:r>
            <w:r>
              <w:rPr>
                <w:rFonts w:ascii="仿宋" w:eastAsia="仿宋" w:hAnsi="仿宋" w:hint="eastAsia"/>
                <w:sz w:val="24"/>
              </w:rPr>
              <w:t>日至</w:t>
            </w:r>
            <w:r>
              <w:rPr>
                <w:rFonts w:ascii="仿宋" w:eastAsia="仿宋" w:hAnsi="仿宋" w:hint="eastAsia"/>
                <w:sz w:val="24"/>
              </w:rPr>
              <w:t>2016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19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 w:rsidP="004223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嘉兴市滨海工程建设有限公司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水利水电施工总承包</w:t>
            </w:r>
            <w:r w:rsidR="00422347">
              <w:rPr>
                <w:rFonts w:ascii="仿宋" w:eastAsia="仿宋" w:hAnsi="仿宋" w:hint="eastAsia"/>
                <w:sz w:val="24"/>
              </w:rPr>
              <w:t>叁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</w:tc>
      </w:tr>
      <w:tr w:rsidR="0023581A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慈溪市四灶浦—水云浦围涂开发造地项目一期泵闸工程（四灶浦—中心直河段）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配置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台</w:t>
            </w:r>
            <w:r>
              <w:rPr>
                <w:rFonts w:ascii="仿宋" w:eastAsia="仿宋" w:hAnsi="仿宋" w:hint="eastAsia"/>
                <w:sz w:val="24"/>
              </w:rPr>
              <w:t>1000LB-3</w:t>
            </w:r>
            <w:r>
              <w:rPr>
                <w:rFonts w:ascii="仿宋" w:eastAsia="仿宋" w:hAnsi="仿宋" w:hint="eastAsia"/>
                <w:sz w:val="24"/>
              </w:rPr>
              <w:t>型轴流泵，设计总排量</w:t>
            </w:r>
            <w:r>
              <w:rPr>
                <w:rFonts w:ascii="仿宋" w:eastAsia="仿宋" w:hAnsi="仿宋" w:hint="eastAsia"/>
                <w:sz w:val="24"/>
              </w:rPr>
              <w:t>14.8M3/S</w:t>
            </w:r>
            <w:r>
              <w:rPr>
                <w:rFonts w:ascii="仿宋" w:eastAsia="仿宋" w:hAnsi="仿宋" w:hint="eastAsia"/>
                <w:sz w:val="24"/>
              </w:rPr>
              <w:t>，泵站总装机容量</w:t>
            </w:r>
            <w:r>
              <w:rPr>
                <w:rFonts w:ascii="仿宋" w:eastAsia="仿宋" w:hAnsi="仿宋" w:hint="eastAsia"/>
                <w:sz w:val="24"/>
              </w:rPr>
              <w:t>840KW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慈溪市四灶浦水库北侧，九塘至十塘之间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2012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日至</w:t>
            </w:r>
            <w:r>
              <w:rPr>
                <w:rFonts w:ascii="仿宋" w:eastAsia="仿宋" w:hAnsi="仿宋" w:hint="eastAsia"/>
                <w:sz w:val="24"/>
              </w:rPr>
              <w:t>2013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 w:rsidP="004223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嘉兴市滨海工程建设有限公司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水利水电施工总承包</w:t>
            </w:r>
            <w:r w:rsidR="00422347">
              <w:rPr>
                <w:rFonts w:ascii="仿宋" w:eastAsia="仿宋" w:hAnsi="仿宋" w:hint="eastAsia"/>
                <w:sz w:val="24"/>
              </w:rPr>
              <w:t>叁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</w:tc>
      </w:tr>
    </w:tbl>
    <w:p w:rsidR="0023581A" w:rsidRDefault="0023581A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23581A" w:rsidRDefault="0023581A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23581A" w:rsidRDefault="0023581A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23581A" w:rsidRDefault="0023581A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23581A" w:rsidRDefault="0023581A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23581A" w:rsidRDefault="002661F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企业注册建造师名单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346"/>
        <w:gridCol w:w="2665"/>
        <w:gridCol w:w="1565"/>
        <w:gridCol w:w="1458"/>
        <w:gridCol w:w="2220"/>
      </w:tblGrid>
      <w:tr w:rsidR="0023581A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26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ascii="仿宋_GB2312" w:hint="eastAsia"/>
                <w:spacing w:val="40"/>
                <w:sz w:val="22"/>
              </w:rPr>
              <w:t>身份证号码</w:t>
            </w:r>
          </w:p>
        </w:tc>
        <w:tc>
          <w:tcPr>
            <w:tcW w:w="15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级别</w:t>
            </w:r>
          </w:p>
        </w:tc>
        <w:tc>
          <w:tcPr>
            <w:tcW w:w="2220" w:type="dxa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</w:tr>
      <w:tr w:rsidR="0023581A">
        <w:trPr>
          <w:cantSplit/>
          <w:trHeight w:hRule="exact" w:val="487"/>
          <w:jc w:val="center"/>
        </w:trPr>
        <w:tc>
          <w:tcPr>
            <w:tcW w:w="769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施杰民</w:t>
            </w:r>
          </w:p>
        </w:tc>
        <w:tc>
          <w:tcPr>
            <w:tcW w:w="26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330482198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4212</w:t>
            </w:r>
          </w:p>
        </w:tc>
        <w:tc>
          <w:tcPr>
            <w:tcW w:w="15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233060711361</w:t>
            </w:r>
          </w:p>
        </w:tc>
      </w:tr>
      <w:tr w:rsidR="0023581A">
        <w:trPr>
          <w:cantSplit/>
          <w:trHeight w:hRule="exact" w:val="472"/>
          <w:jc w:val="center"/>
        </w:trPr>
        <w:tc>
          <w:tcPr>
            <w:tcW w:w="769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张剑</w:t>
            </w:r>
          </w:p>
        </w:tc>
        <w:tc>
          <w:tcPr>
            <w:tcW w:w="26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330681198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5496</w:t>
            </w:r>
          </w:p>
        </w:tc>
        <w:tc>
          <w:tcPr>
            <w:tcW w:w="15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2331515110801</w:t>
            </w:r>
          </w:p>
        </w:tc>
      </w:tr>
      <w:tr w:rsidR="0023581A">
        <w:trPr>
          <w:cantSplit/>
          <w:trHeight w:hRule="exact" w:val="432"/>
          <w:jc w:val="center"/>
        </w:trPr>
        <w:tc>
          <w:tcPr>
            <w:tcW w:w="769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焦妞</w:t>
            </w:r>
          </w:p>
        </w:tc>
        <w:tc>
          <w:tcPr>
            <w:tcW w:w="26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610114199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1526</w:t>
            </w:r>
          </w:p>
        </w:tc>
        <w:tc>
          <w:tcPr>
            <w:tcW w:w="15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233161600132</w:t>
            </w:r>
          </w:p>
        </w:tc>
      </w:tr>
      <w:tr w:rsidR="0023581A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邹迅译</w:t>
            </w:r>
          </w:p>
        </w:tc>
        <w:tc>
          <w:tcPr>
            <w:tcW w:w="26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330282198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1559</w:t>
            </w:r>
          </w:p>
        </w:tc>
        <w:tc>
          <w:tcPr>
            <w:tcW w:w="15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233171801926</w:t>
            </w:r>
          </w:p>
        </w:tc>
      </w:tr>
      <w:tr w:rsidR="0023581A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陈利</w:t>
            </w:r>
          </w:p>
        </w:tc>
        <w:tc>
          <w:tcPr>
            <w:tcW w:w="2665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330822198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5118</w:t>
            </w:r>
          </w:p>
        </w:tc>
        <w:tc>
          <w:tcPr>
            <w:tcW w:w="15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233161700604</w:t>
            </w:r>
          </w:p>
        </w:tc>
      </w:tr>
      <w:tr w:rsidR="0023581A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刘夫民</w:t>
            </w:r>
          </w:p>
        </w:tc>
        <w:tc>
          <w:tcPr>
            <w:tcW w:w="2665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320323196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2639</w:t>
            </w:r>
          </w:p>
        </w:tc>
        <w:tc>
          <w:tcPr>
            <w:tcW w:w="15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2331515110800</w:t>
            </w:r>
          </w:p>
        </w:tc>
      </w:tr>
      <w:tr w:rsidR="0023581A">
        <w:trPr>
          <w:cantSplit/>
          <w:trHeight w:hRule="exact" w:val="467"/>
          <w:jc w:val="center"/>
        </w:trPr>
        <w:tc>
          <w:tcPr>
            <w:tcW w:w="769" w:type="dxa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王惠珍</w:t>
            </w:r>
          </w:p>
        </w:tc>
        <w:tc>
          <w:tcPr>
            <w:tcW w:w="2665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331021198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1286</w:t>
            </w:r>
          </w:p>
        </w:tc>
        <w:tc>
          <w:tcPr>
            <w:tcW w:w="15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233161702107</w:t>
            </w:r>
          </w:p>
        </w:tc>
      </w:tr>
      <w:tr w:rsidR="0023581A">
        <w:trPr>
          <w:cantSplit/>
          <w:trHeight w:hRule="exact" w:val="467"/>
          <w:jc w:val="center"/>
        </w:trPr>
        <w:tc>
          <w:tcPr>
            <w:tcW w:w="769" w:type="dxa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董汶秀</w:t>
            </w:r>
          </w:p>
        </w:tc>
        <w:tc>
          <w:tcPr>
            <w:tcW w:w="2665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331003198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/>
                <w:sz w:val="22"/>
              </w:rPr>
              <w:t>1316</w:t>
            </w:r>
          </w:p>
        </w:tc>
        <w:tc>
          <w:tcPr>
            <w:tcW w:w="1565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23581A" w:rsidRDefault="002661F9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23581A" w:rsidRDefault="002661F9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233131302569</w:t>
            </w:r>
          </w:p>
        </w:tc>
      </w:tr>
    </w:tbl>
    <w:p w:rsidR="0023581A" w:rsidRDefault="0023581A">
      <w:pPr>
        <w:jc w:val="center"/>
        <w:rPr>
          <w:b/>
          <w:bCs/>
          <w:sz w:val="32"/>
          <w:szCs w:val="32"/>
        </w:rPr>
      </w:pPr>
    </w:p>
    <w:p w:rsidR="0023581A" w:rsidRDefault="002661F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23581A" w:rsidRDefault="0023581A">
      <w:pPr>
        <w:rPr>
          <w:rFonts w:ascii="仿宋" w:eastAsia="仿宋" w:hAnsi="仿宋"/>
          <w:sz w:val="24"/>
        </w:rPr>
      </w:pPr>
    </w:p>
    <w:tbl>
      <w:tblPr>
        <w:tblW w:w="9882" w:type="dxa"/>
        <w:jc w:val="center"/>
        <w:tblLayout w:type="fixed"/>
        <w:tblLook w:val="04A0"/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 w:rsidR="0023581A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23581A">
        <w:trPr>
          <w:cantSplit/>
          <w:trHeight w:hRule="exact" w:val="9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施杰民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大学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sz w:val="20"/>
              </w:rPr>
              <w:t>330482198</w:t>
            </w:r>
            <w:r>
              <w:rPr>
                <w:rFonts w:ascii="仿宋_GB2312" w:hint="eastAsia"/>
                <w:sz w:val="20"/>
              </w:rPr>
              <w:t>*****</w:t>
            </w:r>
            <w:r>
              <w:rPr>
                <w:rFonts w:ascii="仿宋_GB2312"/>
                <w:sz w:val="20"/>
              </w:rPr>
              <w:t>4212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0"/>
              </w:rPr>
              <w:t>无</w:t>
            </w:r>
            <w:r>
              <w:rPr>
                <w:rFonts w:ascii="仿宋_GB2312" w:hAnsi="宋体" w:hint="eastAsia"/>
                <w:kern w:val="0"/>
                <w:sz w:val="20"/>
              </w:rPr>
              <w:t>/</w:t>
            </w:r>
            <w:r>
              <w:rPr>
                <w:rFonts w:ascii="仿宋_GB2312" w:hint="eastAsia"/>
                <w:sz w:val="20"/>
              </w:rPr>
              <w:t>水利建筑工程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23581A">
        <w:trPr>
          <w:cantSplit/>
          <w:trHeight w:hRule="exact" w:val="95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张剑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sz w:val="20"/>
              </w:rPr>
              <w:t>330681198</w:t>
            </w:r>
            <w:r>
              <w:rPr>
                <w:rFonts w:ascii="仿宋_GB2312" w:hint="eastAsia"/>
                <w:sz w:val="20"/>
              </w:rPr>
              <w:t>*****</w:t>
            </w:r>
            <w:r>
              <w:rPr>
                <w:rFonts w:ascii="仿宋_GB2312"/>
                <w:sz w:val="20"/>
              </w:rPr>
              <w:t>5496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0"/>
              </w:rPr>
              <w:t>水利水电</w:t>
            </w:r>
            <w:r>
              <w:rPr>
                <w:rFonts w:ascii="仿宋_GB2312" w:hAnsi="宋体" w:hint="eastAsia"/>
                <w:kern w:val="0"/>
                <w:sz w:val="20"/>
              </w:rPr>
              <w:t>/</w:t>
            </w:r>
            <w:r>
              <w:rPr>
                <w:rFonts w:ascii="仿宋_GB2312" w:hint="eastAsia"/>
                <w:sz w:val="20"/>
              </w:rPr>
              <w:t>水利水电建筑工程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23581A">
        <w:trPr>
          <w:cantSplit/>
          <w:trHeight w:hRule="exact" w:val="94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蔡益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中专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sz w:val="20"/>
              </w:rPr>
              <w:t>330282198</w:t>
            </w:r>
            <w:r>
              <w:rPr>
                <w:rFonts w:ascii="仿宋_GB2312" w:hint="eastAsia"/>
                <w:sz w:val="20"/>
              </w:rPr>
              <w:t>*****</w:t>
            </w:r>
            <w:r>
              <w:rPr>
                <w:rFonts w:ascii="仿宋_GB2312"/>
                <w:sz w:val="20"/>
              </w:rPr>
              <w:t>1739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0"/>
              </w:rPr>
              <w:t>水利工程</w:t>
            </w:r>
            <w:r>
              <w:rPr>
                <w:rFonts w:ascii="仿宋_GB2312" w:hAnsi="宋体" w:hint="eastAsia"/>
                <w:kern w:val="0"/>
                <w:sz w:val="20"/>
              </w:rPr>
              <w:t>/</w:t>
            </w:r>
            <w:r>
              <w:rPr>
                <w:rFonts w:ascii="仿宋_GB2312" w:hint="eastAsia"/>
                <w:sz w:val="20"/>
              </w:rPr>
              <w:t>建筑经济管理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23581A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邹迅译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sz w:val="20"/>
              </w:rPr>
              <w:t>330282198</w:t>
            </w:r>
            <w:r>
              <w:rPr>
                <w:rFonts w:ascii="仿宋_GB2312" w:hint="eastAsia"/>
                <w:sz w:val="20"/>
              </w:rPr>
              <w:t>*****</w:t>
            </w:r>
            <w:r>
              <w:rPr>
                <w:rFonts w:ascii="仿宋_GB2312"/>
                <w:sz w:val="20"/>
              </w:rPr>
              <w:t>1559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0"/>
              </w:rPr>
              <w:t>水利工程</w:t>
            </w:r>
            <w:r>
              <w:rPr>
                <w:rFonts w:ascii="仿宋_GB2312" w:hAnsi="宋体" w:hint="eastAsia"/>
                <w:kern w:val="0"/>
                <w:sz w:val="20"/>
              </w:rPr>
              <w:t>/</w:t>
            </w:r>
            <w:r>
              <w:rPr>
                <w:rFonts w:ascii="仿宋_GB2312" w:hint="eastAsia"/>
                <w:sz w:val="20"/>
              </w:rPr>
              <w:t>工程概预算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23581A">
        <w:trPr>
          <w:cantSplit/>
          <w:trHeight w:hRule="exact" w:val="9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陈始杰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大学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sz w:val="20"/>
              </w:rPr>
              <w:t>330282198</w:t>
            </w:r>
            <w:r>
              <w:rPr>
                <w:rFonts w:ascii="仿宋_GB2312" w:hint="eastAsia"/>
                <w:sz w:val="20"/>
              </w:rPr>
              <w:t>*****</w:t>
            </w:r>
            <w:r>
              <w:rPr>
                <w:rFonts w:ascii="仿宋_GB2312"/>
                <w:sz w:val="20"/>
              </w:rPr>
              <w:t>1756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0"/>
              </w:rPr>
              <w:t>水利工程</w:t>
            </w:r>
            <w:r>
              <w:rPr>
                <w:rFonts w:ascii="仿宋_GB2312" w:hAnsi="宋体" w:hint="eastAsia"/>
                <w:kern w:val="0"/>
                <w:sz w:val="20"/>
              </w:rPr>
              <w:t>/</w:t>
            </w:r>
            <w:r>
              <w:rPr>
                <w:rFonts w:ascii="仿宋_GB2312" w:hint="eastAsia"/>
                <w:sz w:val="20"/>
              </w:rPr>
              <w:t>机械设计自造及其自动化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23581A">
        <w:trPr>
          <w:cantSplit/>
          <w:trHeight w:hRule="exact" w:val="94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刘春健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sz w:val="20"/>
              </w:rPr>
              <w:t>330482198</w:t>
            </w:r>
            <w:r>
              <w:rPr>
                <w:rFonts w:ascii="仿宋_GB2312" w:hint="eastAsia"/>
                <w:sz w:val="20"/>
              </w:rPr>
              <w:t>*****</w:t>
            </w:r>
            <w:r>
              <w:rPr>
                <w:rFonts w:ascii="仿宋_GB2312"/>
                <w:sz w:val="20"/>
              </w:rPr>
              <w:t>2113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0"/>
              </w:rPr>
              <w:t>水利工程</w:t>
            </w:r>
            <w:r>
              <w:rPr>
                <w:rFonts w:ascii="仿宋_GB2312" w:hAnsi="宋体" w:hint="eastAsia"/>
                <w:kern w:val="0"/>
                <w:sz w:val="20"/>
              </w:rPr>
              <w:t>/</w:t>
            </w:r>
            <w:r>
              <w:rPr>
                <w:rFonts w:ascii="仿宋_GB2312" w:hint="eastAsia"/>
                <w:sz w:val="20"/>
              </w:rPr>
              <w:t>建筑工程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23581A">
        <w:trPr>
          <w:cantSplit/>
          <w:trHeight w:hRule="exact" w:val="9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spacing w:line="50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张小弟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sz w:val="20"/>
              </w:rPr>
              <w:t>330422197</w:t>
            </w:r>
            <w:r>
              <w:rPr>
                <w:rFonts w:ascii="仿宋_GB2312" w:hint="eastAsia"/>
                <w:sz w:val="20"/>
              </w:rPr>
              <w:t>*****</w:t>
            </w:r>
            <w:r>
              <w:rPr>
                <w:rFonts w:ascii="仿宋_GB2312"/>
                <w:sz w:val="20"/>
              </w:rPr>
              <w:t>1810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0"/>
              </w:rPr>
              <w:t>水利工程</w:t>
            </w:r>
            <w:r>
              <w:rPr>
                <w:rFonts w:ascii="仿宋_GB2312" w:hint="eastAsia"/>
                <w:sz w:val="20"/>
              </w:rPr>
              <w:t>/</w:t>
            </w:r>
            <w:r>
              <w:rPr>
                <w:rFonts w:ascii="仿宋_GB2312" w:hint="eastAsia"/>
                <w:sz w:val="20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23581A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陆建松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sz w:val="20"/>
              </w:rPr>
              <w:t>330402197</w:t>
            </w:r>
            <w:r>
              <w:rPr>
                <w:rFonts w:ascii="仿宋_GB2312" w:hint="eastAsia"/>
                <w:sz w:val="20"/>
              </w:rPr>
              <w:t>*****</w:t>
            </w:r>
            <w:r>
              <w:rPr>
                <w:rFonts w:ascii="仿宋_GB2312"/>
                <w:sz w:val="20"/>
              </w:rPr>
              <w:t>3917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0"/>
              </w:rPr>
              <w:t>水利工程</w:t>
            </w:r>
            <w:r>
              <w:rPr>
                <w:rFonts w:ascii="仿宋_GB2312" w:hAnsi="宋体" w:hint="eastAsia"/>
                <w:kern w:val="0"/>
                <w:sz w:val="20"/>
              </w:rPr>
              <w:t>/</w:t>
            </w:r>
            <w:r>
              <w:rPr>
                <w:rFonts w:ascii="仿宋_GB2312" w:hint="eastAsia"/>
                <w:sz w:val="20"/>
              </w:rPr>
              <w:t>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23581A">
        <w:trPr>
          <w:cantSplit/>
          <w:trHeight w:hRule="exact" w:val="9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姚烽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sz w:val="20"/>
              </w:rPr>
              <w:t>330402196</w:t>
            </w:r>
            <w:r>
              <w:rPr>
                <w:rFonts w:ascii="仿宋_GB2312" w:hint="eastAsia"/>
                <w:sz w:val="20"/>
              </w:rPr>
              <w:t>*****</w:t>
            </w:r>
            <w:r>
              <w:rPr>
                <w:rFonts w:ascii="仿宋_GB2312"/>
                <w:sz w:val="20"/>
              </w:rPr>
              <w:t>1534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0"/>
              </w:rPr>
              <w:t>水利工程</w:t>
            </w:r>
            <w:r>
              <w:rPr>
                <w:rFonts w:ascii="仿宋_GB2312" w:hAnsi="宋体" w:hint="eastAsia"/>
                <w:kern w:val="0"/>
                <w:sz w:val="20"/>
              </w:rPr>
              <w:t>/</w:t>
            </w:r>
            <w:r>
              <w:rPr>
                <w:rFonts w:ascii="仿宋_GB2312" w:hint="eastAsia"/>
                <w:sz w:val="20"/>
              </w:rPr>
              <w:t>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  <w:tr w:rsidR="0023581A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张群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/>
                <w:sz w:val="20"/>
              </w:rPr>
              <w:t>330702198</w:t>
            </w:r>
            <w:r>
              <w:rPr>
                <w:rFonts w:ascii="仿宋_GB2312" w:hint="eastAsia"/>
                <w:sz w:val="20"/>
              </w:rPr>
              <w:t>*****</w:t>
            </w:r>
            <w:bookmarkStart w:id="0" w:name="_GoBack"/>
            <w:bookmarkEnd w:id="0"/>
            <w:r>
              <w:rPr>
                <w:rFonts w:ascii="仿宋_GB2312"/>
                <w:sz w:val="20"/>
              </w:rPr>
              <w:t>0040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0"/>
              </w:rPr>
              <w:t>水利工程</w:t>
            </w:r>
            <w:r>
              <w:rPr>
                <w:rFonts w:ascii="仿宋_GB2312" w:hAnsi="宋体" w:hint="eastAsia"/>
                <w:kern w:val="0"/>
                <w:sz w:val="20"/>
              </w:rPr>
              <w:t>/</w:t>
            </w:r>
            <w:r>
              <w:rPr>
                <w:rFonts w:ascii="仿宋_GB2312" w:hint="eastAsia"/>
                <w:sz w:val="20"/>
              </w:rPr>
              <w:t>水利水电建筑工程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1A" w:rsidRDefault="002661F9">
            <w:pPr>
              <w:widowControl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FangSong_GB2312" w:hAnsi="宋体" w:hint="eastAsia"/>
                <w:kern w:val="0"/>
                <w:sz w:val="22"/>
              </w:rPr>
              <w:t>水利水电工程施工总承包叁级</w:t>
            </w:r>
          </w:p>
        </w:tc>
      </w:tr>
    </w:tbl>
    <w:p w:rsidR="0023581A" w:rsidRDefault="0023581A">
      <w:pPr>
        <w:rPr>
          <w:rFonts w:ascii="仿宋" w:eastAsia="仿宋" w:hAnsi="仿宋"/>
          <w:sz w:val="24"/>
        </w:rPr>
      </w:pPr>
    </w:p>
    <w:sectPr w:rsidR="0023581A" w:rsidSect="0023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F9" w:rsidRDefault="002661F9" w:rsidP="00422347">
      <w:r>
        <w:separator/>
      </w:r>
    </w:p>
  </w:endnote>
  <w:endnote w:type="continuationSeparator" w:id="1">
    <w:p w:rsidR="002661F9" w:rsidRDefault="002661F9" w:rsidP="0042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F9" w:rsidRDefault="002661F9" w:rsidP="00422347">
      <w:r>
        <w:separator/>
      </w:r>
    </w:p>
  </w:footnote>
  <w:footnote w:type="continuationSeparator" w:id="1">
    <w:p w:rsidR="002661F9" w:rsidRDefault="002661F9" w:rsidP="00422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90594"/>
    <w:rsid w:val="00016FB7"/>
    <w:rsid w:val="00102A58"/>
    <w:rsid w:val="001120BC"/>
    <w:rsid w:val="001D1AE4"/>
    <w:rsid w:val="001E7DC5"/>
    <w:rsid w:val="0023581A"/>
    <w:rsid w:val="002661F9"/>
    <w:rsid w:val="00422347"/>
    <w:rsid w:val="0045281C"/>
    <w:rsid w:val="005F57E4"/>
    <w:rsid w:val="00611C7F"/>
    <w:rsid w:val="009231A5"/>
    <w:rsid w:val="00C61BA2"/>
    <w:rsid w:val="00CB6F9A"/>
    <w:rsid w:val="4C821346"/>
    <w:rsid w:val="4DA90594"/>
    <w:rsid w:val="4FFD6EB5"/>
    <w:rsid w:val="548678D8"/>
    <w:rsid w:val="56763A07"/>
    <w:rsid w:val="7035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8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5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35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358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23581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3581A"/>
    <w:rPr>
      <w:kern w:val="2"/>
      <w:sz w:val="18"/>
      <w:szCs w:val="18"/>
    </w:rPr>
  </w:style>
  <w:style w:type="character" w:customStyle="1" w:styleId="viewfont1">
    <w:name w:val="viewfont1"/>
    <w:basedOn w:val="a0"/>
    <w:rsid w:val="0023581A"/>
    <w:rPr>
      <w:color w:val="5454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Lenovo</cp:lastModifiedBy>
  <cp:revision>7</cp:revision>
  <dcterms:created xsi:type="dcterms:W3CDTF">2018-02-07T08:16:00Z</dcterms:created>
  <dcterms:modified xsi:type="dcterms:W3CDTF">2018-08-24T00:47:00Z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